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0B" w:rsidRPr="0055670B" w:rsidRDefault="0055670B" w:rsidP="0055670B">
      <w:r w:rsidRPr="0055670B">
        <w:rPr>
          <w:b/>
          <w:bCs/>
        </w:rPr>
        <w:t xml:space="preserve">Классификация систем вентиляции и кондиционирования и эксплуатационные требования к ним </w:t>
      </w:r>
    </w:p>
    <w:p w:rsidR="0055670B" w:rsidRPr="0055670B" w:rsidRDefault="0055670B" w:rsidP="0055670B">
      <w:r w:rsidRPr="0055670B">
        <w:t xml:space="preserve">6.1 Системы вентиляции и кондиционирования классифицируют по следующим признакам: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- по функциональному назначению; </w:t>
      </w:r>
    </w:p>
    <w:p w:rsidR="0055670B" w:rsidRPr="0055670B" w:rsidRDefault="0055670B" w:rsidP="0055670B">
      <w:r w:rsidRPr="0055670B">
        <w:t xml:space="preserve">- способу подачи и удаления воздуха в помещения зданий (сооружений); </w:t>
      </w:r>
    </w:p>
    <w:p w:rsidR="0055670B" w:rsidRPr="0055670B" w:rsidRDefault="0055670B" w:rsidP="0055670B">
      <w:r w:rsidRPr="0055670B">
        <w:t xml:space="preserve">- по способу организации воздухообмена; </w:t>
      </w:r>
    </w:p>
    <w:p w:rsidR="0055670B" w:rsidRPr="0055670B" w:rsidRDefault="0055670B" w:rsidP="0055670B">
      <w:r w:rsidRPr="0055670B">
        <w:t xml:space="preserve">- по конструктивным параметрам; </w:t>
      </w:r>
    </w:p>
    <w:p w:rsidR="0055670B" w:rsidRPr="0055670B" w:rsidRDefault="0055670B" w:rsidP="0055670B">
      <w:r w:rsidRPr="0055670B">
        <w:t xml:space="preserve">- по назначению; </w:t>
      </w:r>
    </w:p>
    <w:p w:rsidR="0055670B" w:rsidRPr="0055670B" w:rsidRDefault="0055670B" w:rsidP="0055670B">
      <w:r w:rsidRPr="0055670B">
        <w:t xml:space="preserve">- по принципу подачи воздуха и тепло- и </w:t>
      </w:r>
      <w:proofErr w:type="spellStart"/>
      <w:r w:rsidRPr="0055670B">
        <w:t>хладоносителей</w:t>
      </w:r>
      <w:proofErr w:type="spellEnd"/>
      <w:r w:rsidRPr="0055670B">
        <w:t xml:space="preserve">. </w:t>
      </w:r>
    </w:p>
    <w:p w:rsidR="0055670B" w:rsidRPr="0055670B" w:rsidRDefault="0055670B" w:rsidP="0055670B">
      <w:r w:rsidRPr="0055670B">
        <w:t xml:space="preserve">6.1.1 Системы вентиляции функционально разделяют на приточные и вытяжные: </w:t>
      </w:r>
    </w:p>
    <w:p w:rsidR="0055670B" w:rsidRPr="0055670B" w:rsidRDefault="0055670B" w:rsidP="0055670B">
      <w:r w:rsidRPr="0055670B">
        <w:t xml:space="preserve">- приточные системы обеспечивают подачу воздуха в помещения зданий (сооружения), при необходимости подающийся воздух подвергается специальной обработке (очистке, охлаждению, нагреву и т.п.); </w:t>
      </w:r>
    </w:p>
    <w:p w:rsidR="0055670B" w:rsidRPr="0055670B" w:rsidRDefault="0055670B" w:rsidP="0055670B">
      <w:r w:rsidRPr="0055670B">
        <w:t xml:space="preserve">- вытяжные системы удаляют отработанный воздух из помещений зданий (сооружений); </w:t>
      </w:r>
      <w:r w:rsidRPr="0055670B">
        <w:rPr>
          <w:b/>
          <w:bCs/>
        </w:rPr>
        <w:t xml:space="preserve">СП ХХХ.1325800.2016 Первая редакция </w:t>
      </w:r>
    </w:p>
    <w:p w:rsidR="0055670B" w:rsidRPr="0055670B" w:rsidRDefault="0055670B" w:rsidP="0055670B">
      <w:r w:rsidRPr="0055670B">
        <w:t xml:space="preserve">9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- приточно-вытяжные системы, наиболее эффективные, одновременно подают чистый воздух и удаляют отработанный. </w:t>
      </w:r>
    </w:p>
    <w:p w:rsidR="0055670B" w:rsidRPr="0055670B" w:rsidRDefault="0055670B" w:rsidP="0055670B">
      <w:r w:rsidRPr="0055670B">
        <w:t xml:space="preserve">6.1.2 По способу подачи и удаления воздуха в помещения зданий (сооружений) различают системы с естественной вентиляцией и с механической (с механическим побуждением): </w:t>
      </w:r>
    </w:p>
    <w:p w:rsidR="0055670B" w:rsidRPr="0055670B" w:rsidRDefault="0055670B" w:rsidP="0055670B">
      <w:r w:rsidRPr="0055670B">
        <w:t xml:space="preserve">- при естественной вентиляции воздухообмен между улицей и помещениями происходит за счет естественной разности давлений через неплотности ограждающих конструкций, оконные и дверные проемы (неорганизованная система) или специально устроенные регулируемые вентиляционные проемы (организованная система); </w:t>
      </w:r>
    </w:p>
    <w:p w:rsidR="0055670B" w:rsidRPr="0055670B" w:rsidRDefault="0055670B" w:rsidP="0055670B">
      <w:r w:rsidRPr="0055670B">
        <w:t xml:space="preserve">- при механической вентиляции воздухообмен между улицей и помещениями происходит за счет разности давлений, создаваемой с помощью специального оборудования. </w:t>
      </w:r>
    </w:p>
    <w:p w:rsidR="0055670B" w:rsidRPr="0055670B" w:rsidRDefault="0055670B" w:rsidP="0055670B">
      <w:r w:rsidRPr="0055670B">
        <w:t xml:space="preserve">6.1.3 По способу организации воздухообмена различают общеобменные, местные и специальные системы вентиляции: </w:t>
      </w:r>
    </w:p>
    <w:p w:rsidR="0055670B" w:rsidRPr="0055670B" w:rsidRDefault="0055670B" w:rsidP="0055670B">
      <w:r w:rsidRPr="0055670B">
        <w:t xml:space="preserve">- общеобменные системы обеспечивают полный воздухообмен в помещении в целом или в его части; </w:t>
      </w:r>
    </w:p>
    <w:p w:rsidR="0055670B" w:rsidRPr="0055670B" w:rsidRDefault="0055670B" w:rsidP="0055670B">
      <w:r w:rsidRPr="0055670B">
        <w:t xml:space="preserve">- местные системы обеспечивают приток и/или вытяжку воздуха только в зонах точечных источников вредных примесей в воздухе; </w:t>
      </w:r>
    </w:p>
    <w:p w:rsidR="0055670B" w:rsidRPr="0055670B" w:rsidRDefault="0055670B" w:rsidP="0055670B">
      <w:r w:rsidRPr="0055670B">
        <w:t xml:space="preserve">- специальные системы (аварийные, противодымные и др.) устанавливаются в технологических помещениях, где возможен неожиданный выброс вредных веществ, в помещениях с повышенной пожароопасностью и т. д. </w:t>
      </w:r>
    </w:p>
    <w:p w:rsidR="0055670B" w:rsidRPr="0055670B" w:rsidRDefault="0055670B" w:rsidP="0055670B">
      <w:r w:rsidRPr="0055670B">
        <w:t xml:space="preserve">6.1.4 Конструктивно системы вентиляции разделяются на канальные и </w:t>
      </w:r>
      <w:proofErr w:type="spellStart"/>
      <w:r w:rsidRPr="0055670B">
        <w:t>бесканальные</w:t>
      </w:r>
      <w:proofErr w:type="spellEnd"/>
      <w:r w:rsidRPr="0055670B">
        <w:t xml:space="preserve">: </w:t>
      </w:r>
    </w:p>
    <w:p w:rsidR="0055670B" w:rsidRPr="0055670B" w:rsidRDefault="0055670B" w:rsidP="0055670B">
      <w:r w:rsidRPr="0055670B">
        <w:lastRenderedPageBreak/>
        <w:t xml:space="preserve">- канальные системы имеют сеть воздуховодов для перемещения воздуха, либо каналы, составляющие часть строительных конструкций. </w:t>
      </w:r>
    </w:p>
    <w:p w:rsidR="0055670B" w:rsidRPr="0055670B" w:rsidRDefault="0055670B" w:rsidP="0055670B">
      <w:r w:rsidRPr="0055670B">
        <w:t xml:space="preserve">- в </w:t>
      </w:r>
      <w:proofErr w:type="spellStart"/>
      <w:r w:rsidRPr="0055670B">
        <w:t>бесканальных</w:t>
      </w:r>
      <w:proofErr w:type="spellEnd"/>
      <w:r w:rsidRPr="0055670B">
        <w:t xml:space="preserve"> системах воздухообмен с улицей или со смежными помещениями обеспечивают вентиляторы, установленные в стенах, </w:t>
      </w:r>
      <w:r w:rsidRPr="0055670B">
        <w:rPr>
          <w:b/>
          <w:bCs/>
        </w:rPr>
        <w:t xml:space="preserve">СП ХХХ.1325800.2016 Первая редакция </w:t>
      </w:r>
    </w:p>
    <w:p w:rsidR="0055670B" w:rsidRPr="0055670B" w:rsidRDefault="0055670B" w:rsidP="0055670B">
      <w:r w:rsidRPr="0055670B">
        <w:t xml:space="preserve">10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перекрытиях, покрытиях. </w:t>
      </w:r>
    </w:p>
    <w:p w:rsidR="0055670B" w:rsidRPr="0055670B" w:rsidRDefault="0055670B" w:rsidP="0055670B">
      <w:r w:rsidRPr="0055670B">
        <w:t xml:space="preserve">6.1.5 Системы кондиционирования по назначению подразделяются на комфортные и технологические: </w:t>
      </w:r>
    </w:p>
    <w:p w:rsidR="0055670B" w:rsidRPr="0055670B" w:rsidRDefault="0055670B" w:rsidP="0055670B">
      <w:r w:rsidRPr="0055670B">
        <w:t xml:space="preserve">- комфортные системы предназначены для создания и поддержания благоприятных для человека условий санитарно-гигиенических условий в жилых, общественных и административно-бытовых помещениях зданий (сооружений); </w:t>
      </w:r>
    </w:p>
    <w:p w:rsidR="0055670B" w:rsidRPr="0055670B" w:rsidRDefault="0055670B" w:rsidP="0055670B">
      <w:r w:rsidRPr="0055670B">
        <w:t xml:space="preserve">- технологические системы предназначены для обеспечения параметров воздуха, соответствующих требованиям процессов, происходящих помещениях </w:t>
      </w:r>
      <w:proofErr w:type="gramStart"/>
      <w:r w:rsidRPr="0055670B">
        <w:t>в зданий</w:t>
      </w:r>
      <w:proofErr w:type="gramEnd"/>
      <w:r w:rsidRPr="0055670B">
        <w:t xml:space="preserve"> (сооружений); </w:t>
      </w:r>
    </w:p>
    <w:p w:rsidR="0055670B" w:rsidRPr="0055670B" w:rsidRDefault="0055670B" w:rsidP="0055670B">
      <w:r w:rsidRPr="0055670B">
        <w:t xml:space="preserve">6.1.6 Системы кондиционирования по принципу подачи воздуха и тепло- и </w:t>
      </w:r>
      <w:proofErr w:type="spellStart"/>
      <w:r w:rsidRPr="0055670B">
        <w:t>хладоносителей</w:t>
      </w:r>
      <w:proofErr w:type="spellEnd"/>
      <w:r w:rsidRPr="0055670B">
        <w:t xml:space="preserve"> подразделяются на прямоточные и рециркуляционные, на центральные и местные: </w:t>
      </w:r>
    </w:p>
    <w:p w:rsidR="0055670B" w:rsidRPr="0055670B" w:rsidRDefault="0055670B" w:rsidP="0055670B">
      <w:r w:rsidRPr="0055670B">
        <w:t xml:space="preserve">- прямоточные системы используют наружный воздух, обрабатываемый в кондиционере; </w:t>
      </w:r>
    </w:p>
    <w:p w:rsidR="0055670B" w:rsidRPr="0055670B" w:rsidRDefault="0055670B" w:rsidP="0055670B">
      <w:r w:rsidRPr="0055670B">
        <w:t xml:space="preserve">- рециркуляционные системы работают без притока или с частичной (до 40%) подачей наружного воздуха; </w:t>
      </w:r>
    </w:p>
    <w:p w:rsidR="0055670B" w:rsidRPr="0055670B" w:rsidRDefault="0055670B" w:rsidP="0055670B">
      <w:r w:rsidRPr="0055670B">
        <w:t xml:space="preserve">- центральные системы снабжаются </w:t>
      </w:r>
      <w:proofErr w:type="spellStart"/>
      <w:r w:rsidRPr="0055670B">
        <w:t>хладоагетами</w:t>
      </w:r>
      <w:proofErr w:type="spellEnd"/>
      <w:r w:rsidRPr="0055670B">
        <w:t xml:space="preserve"> и теплоносителями от централизованных источников; </w:t>
      </w:r>
    </w:p>
    <w:p w:rsidR="0055670B" w:rsidRPr="0055670B" w:rsidRDefault="0055670B" w:rsidP="0055670B">
      <w:r w:rsidRPr="0055670B">
        <w:t xml:space="preserve">- местные системы снабжаются </w:t>
      </w:r>
      <w:proofErr w:type="spellStart"/>
      <w:r w:rsidRPr="0055670B">
        <w:t>хладоагетами</w:t>
      </w:r>
      <w:proofErr w:type="spellEnd"/>
      <w:r w:rsidRPr="0055670B">
        <w:t xml:space="preserve"> и теплоносителями от автономных источников, устанавливаемых в обслуживаемых помещениях. </w:t>
      </w:r>
    </w:p>
    <w:p w:rsidR="0055670B" w:rsidRPr="0055670B" w:rsidRDefault="0055670B" w:rsidP="0055670B">
      <w:r w:rsidRPr="0055670B">
        <w:t xml:space="preserve">6.2 Требования, предъявляемые к эксплуатации СВК зданий (сооружений) подразделяют на общие и специальные. </w:t>
      </w:r>
    </w:p>
    <w:p w:rsidR="0055670B" w:rsidRPr="0055670B" w:rsidRDefault="0055670B" w:rsidP="0055670B">
      <w:r w:rsidRPr="0055670B">
        <w:t xml:space="preserve">6.3 Общие требования предъявляют ко всем СВК объектов капитального строительства. Специальные требования определяются спецификой функционального назначения здания (сооружения), а также особыми условиями эксплуатации здания (сооружения).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Общие эксплуатационные требования регламентирует настоящий свод правил. </w:t>
      </w:r>
      <w:r w:rsidRPr="0055670B">
        <w:rPr>
          <w:b/>
          <w:bCs/>
        </w:rPr>
        <w:t xml:space="preserve">СП ХХХ.1325800.2016 Первая редакция </w:t>
      </w:r>
    </w:p>
    <w:p w:rsidR="0055670B" w:rsidRPr="0055670B" w:rsidRDefault="0055670B" w:rsidP="0055670B">
      <w:r w:rsidRPr="0055670B">
        <w:t xml:space="preserve">11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Специальные эксплуатационные требования формулируются в специальной нормативно-технической документации и применяются к конкретным СВК зданий (сооружений) различного функционального назначения и технологических процессов, для которых предназначено здание (сооружение). </w:t>
      </w:r>
    </w:p>
    <w:p w:rsidR="0055670B" w:rsidRPr="0055670B" w:rsidRDefault="0055670B" w:rsidP="0055670B">
      <w:r w:rsidRPr="0055670B">
        <w:lastRenderedPageBreak/>
        <w:t xml:space="preserve">6.4 Правила эксплуатации, включая правила технической диагностики СВК, приемки и испытаний материалов и изделий при ремонте, должны соответствовать требованиям нормативных документов и выполнятся с учетом конструктивных особенностей СВК здания (сооружения). </w:t>
      </w:r>
    </w:p>
    <w:p w:rsidR="0055670B" w:rsidRPr="0055670B" w:rsidRDefault="0055670B" w:rsidP="0055670B">
      <w:r w:rsidRPr="0055670B">
        <w:t xml:space="preserve">6.5 Требования к эксплуатационному контролю и техническому обслуживанию определяются конструктивными решениями СВК: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- тип конструкции; </w:t>
      </w:r>
    </w:p>
    <w:p w:rsidR="0055670B" w:rsidRPr="0055670B" w:rsidRDefault="0055670B" w:rsidP="0055670B">
      <w:r w:rsidRPr="0055670B">
        <w:t xml:space="preserve">- размещение агрегатов на этажах и кровле зданий; </w:t>
      </w:r>
    </w:p>
    <w:p w:rsidR="0055670B" w:rsidRPr="0055670B" w:rsidRDefault="0055670B" w:rsidP="0055670B">
      <w:r w:rsidRPr="0055670B">
        <w:t xml:space="preserve">- трассировка воздуховодов </w:t>
      </w:r>
      <w:proofErr w:type="gramStart"/>
      <w:r w:rsidRPr="0055670B">
        <w:t>( на</w:t>
      </w:r>
      <w:proofErr w:type="gramEnd"/>
      <w:r w:rsidRPr="0055670B">
        <w:t xml:space="preserve"> фасадах, в строительных конструкциях и </w:t>
      </w:r>
      <w:proofErr w:type="spellStart"/>
      <w:r w:rsidRPr="0055670B">
        <w:t>т.д</w:t>
      </w:r>
      <w:proofErr w:type="spellEnd"/>
      <w:r w:rsidRPr="0055670B">
        <w:t xml:space="preserve">) </w:t>
      </w:r>
    </w:p>
    <w:p w:rsidR="0055670B" w:rsidRPr="0055670B" w:rsidRDefault="0055670B" w:rsidP="0055670B">
      <w:r w:rsidRPr="0055670B">
        <w:t xml:space="preserve">6.6 Периодичность капитального ремонта (замена отдельных элементов и агрегатов) СВК следует предусматривать в соответствии с расчетными сроками службы, если она не обоснована результатами производимых обследований. </w:t>
      </w:r>
    </w:p>
    <w:p w:rsidR="0055670B" w:rsidRPr="0055670B" w:rsidRDefault="0055670B" w:rsidP="0055670B">
      <w:r w:rsidRPr="0055670B">
        <w:t xml:space="preserve">6.7 Для СВК зданий (сооружений) с централизованным обеспечением энергоресурсами обязательна установка приборов учета водо- и энергоресурсов. Приборы учета должны быть сертифицированы и допущены к применению на территории РФ. </w:t>
      </w:r>
    </w:p>
    <w:p w:rsidR="0055670B" w:rsidRPr="0055670B" w:rsidRDefault="0055670B" w:rsidP="0055670B">
      <w:r w:rsidRPr="0055670B">
        <w:t xml:space="preserve">6.8 Для эффективной работы эксплуатационных служб необходимо соблюдение следующих требований: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- должен быть обеспечен свободный доступ к элементам, узлам, агрегатам и приборам метрологического контроля СВК для регулировки и наладки в процессе эксплуатации; </w:t>
      </w:r>
      <w:r w:rsidRPr="0055670B">
        <w:rPr>
          <w:b/>
          <w:bCs/>
        </w:rPr>
        <w:t xml:space="preserve">СП ХХХ.1325800.2016 Первая редакция </w:t>
      </w:r>
    </w:p>
    <w:p w:rsidR="0055670B" w:rsidRPr="0055670B" w:rsidRDefault="0055670B" w:rsidP="0055670B">
      <w:r w:rsidRPr="0055670B">
        <w:t xml:space="preserve">12 </w:t>
      </w:r>
    </w:p>
    <w:p w:rsidR="0055670B" w:rsidRPr="0055670B" w:rsidRDefault="0055670B" w:rsidP="0055670B"/>
    <w:p w:rsidR="0055670B" w:rsidRPr="0055670B" w:rsidRDefault="0055670B" w:rsidP="0055670B">
      <w:r w:rsidRPr="0055670B">
        <w:t xml:space="preserve">- инженерной группой СЭ должны быть разработаны планы и графики мероприятий по контролю работоспособности и исправности СВК, их техническому обслуживанию, проведению </w:t>
      </w:r>
      <w:proofErr w:type="spellStart"/>
      <w:r w:rsidRPr="0055670B">
        <w:t>ПлПР</w:t>
      </w:r>
      <w:proofErr w:type="spellEnd"/>
      <w:r w:rsidRPr="0055670B">
        <w:t xml:space="preserve">, текущих и капитальных ремонтов; </w:t>
      </w:r>
    </w:p>
    <w:p w:rsidR="0055670B" w:rsidRDefault="0055670B" w:rsidP="0055670B">
      <w:r w:rsidRPr="0055670B">
        <w:t>- должно быть выделено помещение для расположения эксплуатирующего персонала, складирования приборов и инструментов.</w:t>
      </w:r>
      <w:bookmarkStart w:id="0" w:name="_GoBack"/>
      <w:bookmarkEnd w:id="0"/>
    </w:p>
    <w:sectPr w:rsidR="0055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0B"/>
    <w:rsid w:val="0055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BD764-6EF1-4549-8956-B45EE9AF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2024-10-08T10:26:00Z</dcterms:created>
  <dcterms:modified xsi:type="dcterms:W3CDTF">2024-10-08T10:33:00Z</dcterms:modified>
</cp:coreProperties>
</file>